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E05" w:rsidRPr="005D4E05" w:rsidRDefault="005D4E05" w:rsidP="005D4E05">
      <w:pPr>
        <w:pStyle w:val="Style1"/>
        <w:kinsoku w:val="0"/>
        <w:autoSpaceDE/>
        <w:adjustRightInd/>
        <w:spacing w:after="216"/>
        <w:rPr>
          <w:rStyle w:val="CharacterStyle1"/>
          <w:spacing w:val="-3"/>
          <w:w w:val="105"/>
          <w:sz w:val="24"/>
          <w:szCs w:val="24"/>
        </w:rPr>
      </w:pPr>
      <w:r w:rsidRPr="005D4E05">
        <w:rPr>
          <w:rStyle w:val="CharacterStyle1"/>
          <w:spacing w:val="-3"/>
          <w:w w:val="105"/>
          <w:sz w:val="24"/>
          <w:szCs w:val="24"/>
        </w:rPr>
        <w:t xml:space="preserve">Zał. Nr 4 do </w:t>
      </w:r>
      <w:r w:rsidRPr="005D4E05">
        <w:rPr>
          <w:rStyle w:val="CharacterStyle1"/>
          <w:spacing w:val="-3"/>
          <w:w w:val="105"/>
          <w:sz w:val="24"/>
          <w:szCs w:val="24"/>
        </w:rPr>
        <w:t>SIWZ</w:t>
      </w:r>
    </w:p>
    <w:p w:rsidR="005D4E05" w:rsidRDefault="005D4E05" w:rsidP="005D4E05">
      <w:pPr>
        <w:pStyle w:val="Style1"/>
        <w:kinsoku w:val="0"/>
        <w:autoSpaceDE/>
        <w:adjustRightInd/>
        <w:spacing w:after="216"/>
        <w:rPr>
          <w:rFonts w:ascii="Calibri" w:hAnsi="Calibri" w:cs="Calibri"/>
          <w:spacing w:val="-3"/>
          <w:w w:val="105"/>
          <w:sz w:val="24"/>
          <w:szCs w:val="24"/>
        </w:rPr>
      </w:pPr>
    </w:p>
    <w:p w:rsidR="005D4E05" w:rsidRPr="005D4E05" w:rsidRDefault="005D4E05" w:rsidP="005D4E05">
      <w:pPr>
        <w:pStyle w:val="Style1"/>
        <w:kinsoku w:val="0"/>
        <w:autoSpaceDE/>
        <w:adjustRightInd/>
        <w:spacing w:after="216"/>
        <w:rPr>
          <w:rFonts w:ascii="Calibri" w:hAnsi="Calibri" w:cs="Calibri"/>
          <w:spacing w:val="-3"/>
          <w:w w:val="105"/>
          <w:sz w:val="24"/>
          <w:szCs w:val="24"/>
        </w:rPr>
        <w:sectPr w:rsidR="005D4E05" w:rsidRPr="005D4E05">
          <w:pgSz w:w="11918" w:h="16854"/>
          <w:pgMar w:top="1452" w:right="991" w:bottom="649" w:left="9067" w:header="708" w:footer="708" w:gutter="0"/>
          <w:cols w:space="708"/>
        </w:sectPr>
      </w:pPr>
    </w:p>
    <w:p w:rsidR="005D4E05" w:rsidRDefault="005D4E05" w:rsidP="005D4E05">
      <w:pPr>
        <w:pStyle w:val="Style1"/>
        <w:kinsoku w:val="0"/>
        <w:autoSpaceDE/>
        <w:adjustRightInd/>
        <w:spacing w:after="396"/>
        <w:jc w:val="center"/>
        <w:rPr>
          <w:rStyle w:val="CharacterStyle1"/>
          <w:b/>
          <w:bCs/>
          <w:spacing w:val="-2"/>
          <w:w w:val="110"/>
          <w:sz w:val="24"/>
          <w:szCs w:val="24"/>
        </w:rPr>
      </w:pPr>
      <w:r w:rsidRPr="005D4E05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547FF7ED" wp14:editId="4C5714D1">
                <wp:simplePos x="0" y="0"/>
                <wp:positionH relativeFrom="page">
                  <wp:posOffset>786130</wp:posOffset>
                </wp:positionH>
                <wp:positionV relativeFrom="page">
                  <wp:posOffset>10213340</wp:posOffset>
                </wp:positionV>
                <wp:extent cx="2950845" cy="121920"/>
                <wp:effectExtent l="5080" t="2540" r="6350" b="889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0845" cy="1219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4E05" w:rsidRDefault="005D4E05" w:rsidP="005D4E05">
                            <w:pPr>
                              <w:pStyle w:val="Style1"/>
                              <w:kinsoku w:val="0"/>
                              <w:autoSpaceDE/>
                              <w:adjustRightInd/>
                              <w:spacing w:line="196" w:lineRule="auto"/>
                              <w:ind w:right="36"/>
                              <w:jc w:val="right"/>
                              <w:rPr>
                                <w:rStyle w:val="CharacterStyle1"/>
                                <w:rFonts w:ascii="Times" w:hAnsi="Times" w:cs="Times"/>
                                <w:w w:val="10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7FF7ED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61.9pt;margin-top:804.2pt;width:232.35pt;height:9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" o:allowincell="f" stroked="f">
                <v:fill opacity="0"/>
                <v:textbox inset="0,0,0,0">
                  <w:txbxContent>
                    <w:p w:rsidR="005D4E05" w:rsidRDefault="005D4E05" w:rsidP="005D4E05">
                      <w:pPr>
                        <w:pStyle w:val="Style1"/>
                        <w:kinsoku w:val="0"/>
                        <w:autoSpaceDE/>
                        <w:adjustRightInd/>
                        <w:spacing w:line="196" w:lineRule="auto"/>
                        <w:ind w:right="36"/>
                        <w:jc w:val="right"/>
                        <w:rPr>
                          <w:rStyle w:val="CharacterStyle1"/>
                          <w:rFonts w:ascii="Times" w:hAnsi="Times" w:cs="Times"/>
                          <w:w w:val="105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D4E05">
        <w:rPr>
          <w:rStyle w:val="CharacterStyle1"/>
          <w:b/>
          <w:bCs/>
          <w:spacing w:val="-2"/>
          <w:w w:val="110"/>
          <w:sz w:val="24"/>
          <w:szCs w:val="24"/>
        </w:rPr>
        <w:t>WYKAZ DOSTAW</w:t>
      </w:r>
    </w:p>
    <w:p w:rsidR="005D4E05" w:rsidRDefault="005D4E05" w:rsidP="005D4E05">
      <w:pPr>
        <w:pStyle w:val="Style1"/>
        <w:kinsoku w:val="0"/>
        <w:autoSpaceDE/>
        <w:adjustRightInd/>
        <w:spacing w:before="100" w:beforeAutospacing="1" w:after="100" w:afterAutospacing="1"/>
        <w:rPr>
          <w:rStyle w:val="CharacterStyle1"/>
          <w:b/>
          <w:bCs/>
          <w:spacing w:val="-2"/>
          <w:w w:val="110"/>
          <w:sz w:val="24"/>
          <w:szCs w:val="24"/>
        </w:rPr>
      </w:pPr>
      <w:r w:rsidRPr="005D4E05">
        <w:rPr>
          <w:rStyle w:val="CharacterStyle1"/>
          <w:b/>
          <w:bCs/>
          <w:spacing w:val="-2"/>
          <w:w w:val="110"/>
          <w:sz w:val="24"/>
          <w:szCs w:val="24"/>
          <w:vertAlign w:val="subscript"/>
        </w:rPr>
        <w:t>...…………………………</w:t>
      </w:r>
      <w:r>
        <w:rPr>
          <w:rStyle w:val="CharacterStyle1"/>
          <w:b/>
          <w:bCs/>
          <w:spacing w:val="-2"/>
          <w:w w:val="110"/>
          <w:sz w:val="24"/>
          <w:szCs w:val="24"/>
          <w:vertAlign w:val="subscript"/>
        </w:rPr>
        <w:t>……….</w:t>
      </w:r>
    </w:p>
    <w:p w:rsidR="005D4E05" w:rsidRPr="005D4E05" w:rsidRDefault="005D4E05" w:rsidP="005D4E05">
      <w:pPr>
        <w:pStyle w:val="Style1"/>
        <w:kinsoku w:val="0"/>
        <w:autoSpaceDE/>
        <w:adjustRightInd/>
        <w:spacing w:before="100" w:beforeAutospacing="1" w:after="100" w:afterAutospacing="1"/>
        <w:rPr>
          <w:rStyle w:val="CharacterStyle1"/>
          <w:bCs/>
          <w:spacing w:val="-2"/>
          <w:w w:val="110"/>
          <w:sz w:val="24"/>
          <w:szCs w:val="24"/>
          <w:vertAlign w:val="subscript"/>
        </w:rPr>
      </w:pPr>
      <w:r>
        <w:rPr>
          <w:rStyle w:val="CharacterStyle1"/>
          <w:bCs/>
          <w:spacing w:val="-2"/>
          <w:w w:val="110"/>
          <w:sz w:val="24"/>
          <w:szCs w:val="24"/>
          <w:vertAlign w:val="subscript"/>
        </w:rPr>
        <w:t>/pieczątka Wykonawcy/Wykonawca/</w:t>
      </w:r>
    </w:p>
    <w:p w:rsidR="005D4E05" w:rsidRDefault="005D4E05" w:rsidP="005D4E05">
      <w:pPr>
        <w:pStyle w:val="Style1"/>
        <w:kinsoku w:val="0"/>
        <w:autoSpaceDE/>
        <w:adjustRightInd/>
        <w:spacing w:before="120" w:after="100" w:afterAutospacing="1"/>
        <w:rPr>
          <w:rStyle w:val="CharacterStyle1"/>
          <w:b/>
          <w:bCs/>
          <w:spacing w:val="-2"/>
          <w:w w:val="110"/>
          <w:sz w:val="24"/>
          <w:szCs w:val="24"/>
        </w:rPr>
      </w:pPr>
    </w:p>
    <w:p w:rsidR="005D4E05" w:rsidRPr="005D4E05" w:rsidRDefault="005D4E05" w:rsidP="005D4E05">
      <w:pPr>
        <w:pStyle w:val="Style1"/>
        <w:kinsoku w:val="0"/>
        <w:autoSpaceDE/>
        <w:adjustRightInd/>
        <w:spacing w:after="396"/>
        <w:rPr>
          <w:rStyle w:val="CharacterStyle1"/>
          <w:bCs/>
          <w:spacing w:val="-2"/>
          <w:w w:val="110"/>
          <w:sz w:val="24"/>
          <w:szCs w:val="24"/>
          <w:vertAlign w:val="subscript"/>
        </w:rPr>
      </w:pPr>
    </w:p>
    <w:p w:rsidR="005D4E05" w:rsidRPr="005D4E05" w:rsidRDefault="005D4E05" w:rsidP="005D4E05">
      <w:pPr>
        <w:pStyle w:val="Style1"/>
        <w:kinsoku w:val="0"/>
        <w:autoSpaceDE/>
        <w:adjustRightInd/>
        <w:spacing w:after="396"/>
        <w:rPr>
          <w:rStyle w:val="CharacterStyle1"/>
          <w:b/>
          <w:bCs/>
          <w:spacing w:val="-2"/>
          <w:w w:val="110"/>
          <w:sz w:val="24"/>
          <w:szCs w:val="24"/>
          <w:vertAlign w:val="subscript"/>
        </w:rPr>
      </w:pPr>
    </w:p>
    <w:p w:rsidR="005D4E05" w:rsidRPr="005D4E05" w:rsidRDefault="005D4E05" w:rsidP="005D4E05">
      <w:pPr>
        <w:pStyle w:val="Style1"/>
        <w:kinsoku w:val="0"/>
        <w:autoSpaceDE/>
        <w:adjustRightInd/>
        <w:spacing w:before="216" w:after="504"/>
        <w:ind w:left="144" w:right="216"/>
        <w:rPr>
          <w:rStyle w:val="CharacterStyle1"/>
          <w:b/>
          <w:bCs/>
          <w:i/>
          <w:iCs/>
          <w:spacing w:val="-2"/>
          <w:sz w:val="24"/>
          <w:szCs w:val="24"/>
        </w:rPr>
      </w:pPr>
      <w:r w:rsidRPr="005D4E05">
        <w:rPr>
          <w:rStyle w:val="CharacterStyle1"/>
          <w:spacing w:val="-2"/>
          <w:w w:val="105"/>
          <w:sz w:val="24"/>
          <w:szCs w:val="24"/>
        </w:rPr>
        <w:t xml:space="preserve">Wykaz wykonanych 2 dostaw (80.000-90.000 l.) porównywalnych z przedmiotowym </w:t>
      </w:r>
      <w:r w:rsidRPr="005D4E05">
        <w:rPr>
          <w:rStyle w:val="CharacterStyle1"/>
          <w:spacing w:val="-3"/>
          <w:w w:val="105"/>
          <w:sz w:val="24"/>
          <w:szCs w:val="24"/>
        </w:rPr>
        <w:t xml:space="preserve">zamówieniem w okresie ostatnich trzech lat przed upływem terminu składania ofert, a jeżeli </w:t>
      </w:r>
      <w:r w:rsidRPr="005D4E05">
        <w:rPr>
          <w:rStyle w:val="CharacterStyle1"/>
          <w:spacing w:val="-2"/>
          <w:w w:val="105"/>
          <w:sz w:val="24"/>
          <w:szCs w:val="24"/>
        </w:rPr>
        <w:t xml:space="preserve">okres prowadzenia działalności jest krótszy — w tym okresie, z podaniem ich wartości, </w:t>
      </w:r>
      <w:r w:rsidRPr="005D4E05">
        <w:rPr>
          <w:rStyle w:val="CharacterStyle1"/>
          <w:spacing w:val="-8"/>
          <w:w w:val="105"/>
          <w:sz w:val="24"/>
          <w:szCs w:val="24"/>
        </w:rPr>
        <w:t xml:space="preserve">przedmiotu, dat wykonania i odbiorców, </w:t>
      </w:r>
      <w:r w:rsidRPr="005D4E05">
        <w:rPr>
          <w:rStyle w:val="CharacterStyle1"/>
          <w:b/>
          <w:bCs/>
          <w:i/>
          <w:iCs/>
          <w:spacing w:val="-8"/>
          <w:sz w:val="24"/>
          <w:szCs w:val="24"/>
        </w:rPr>
        <w:t xml:space="preserve">oraz załączeniem dokumentu/dowodu /poświadczenia/ </w:t>
      </w:r>
      <w:r w:rsidRPr="005D4E05">
        <w:rPr>
          <w:rStyle w:val="CharacterStyle1"/>
          <w:b/>
          <w:bCs/>
          <w:i/>
          <w:iCs/>
          <w:spacing w:val="-2"/>
          <w:sz w:val="24"/>
          <w:szCs w:val="24"/>
        </w:rPr>
        <w:t>oświadczenia potwierdzającego, że usługi te zostały wykonane należycie.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3077"/>
        <w:gridCol w:w="1839"/>
        <w:gridCol w:w="1843"/>
        <w:gridCol w:w="1848"/>
      </w:tblGrid>
      <w:tr w:rsidR="005D4E05" w:rsidRPr="005D4E05" w:rsidTr="004976E9">
        <w:trPr>
          <w:trHeight w:hRule="exact" w:val="60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E05" w:rsidRPr="005D4E05" w:rsidRDefault="005D4E05" w:rsidP="004976E9">
            <w:pPr>
              <w:pStyle w:val="Style1"/>
              <w:kinsoku w:val="0"/>
              <w:autoSpaceDE/>
              <w:adjustRightInd/>
              <w:jc w:val="center"/>
              <w:rPr>
                <w:rStyle w:val="CharacterStyle1"/>
                <w:b/>
                <w:bCs/>
                <w:w w:val="110"/>
                <w:sz w:val="24"/>
                <w:szCs w:val="24"/>
              </w:rPr>
            </w:pPr>
            <w:r w:rsidRPr="005D4E05">
              <w:rPr>
                <w:rStyle w:val="CharacterStyle1"/>
                <w:b/>
                <w:bCs/>
                <w:w w:val="110"/>
                <w:sz w:val="24"/>
                <w:szCs w:val="24"/>
              </w:rPr>
              <w:t>L.p.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E05" w:rsidRPr="005D4E05" w:rsidRDefault="005D4E05" w:rsidP="004976E9">
            <w:pPr>
              <w:pStyle w:val="Style1"/>
              <w:kinsoku w:val="0"/>
              <w:autoSpaceDE/>
              <w:adjustRightInd/>
              <w:jc w:val="center"/>
              <w:rPr>
                <w:rStyle w:val="CharacterStyle1"/>
                <w:b/>
                <w:bCs/>
                <w:spacing w:val="-10"/>
                <w:w w:val="110"/>
                <w:sz w:val="24"/>
                <w:szCs w:val="24"/>
              </w:rPr>
            </w:pPr>
            <w:r w:rsidRPr="005D4E05">
              <w:rPr>
                <w:rStyle w:val="CharacterStyle1"/>
                <w:b/>
                <w:bCs/>
                <w:spacing w:val="-10"/>
                <w:w w:val="110"/>
                <w:sz w:val="24"/>
                <w:szCs w:val="24"/>
              </w:rPr>
              <w:t>Zamawiający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E05" w:rsidRPr="005D4E05" w:rsidRDefault="005D4E05" w:rsidP="004976E9">
            <w:pPr>
              <w:pStyle w:val="Style1"/>
              <w:kinsoku w:val="0"/>
              <w:autoSpaceDE/>
              <w:adjustRightInd/>
              <w:jc w:val="center"/>
              <w:rPr>
                <w:rStyle w:val="CharacterStyle1"/>
                <w:b/>
                <w:bCs/>
                <w:w w:val="110"/>
                <w:sz w:val="24"/>
                <w:szCs w:val="24"/>
              </w:rPr>
            </w:pPr>
            <w:r w:rsidRPr="005D4E05">
              <w:rPr>
                <w:rStyle w:val="CharacterStyle1"/>
                <w:b/>
                <w:bCs/>
                <w:spacing w:val="-10"/>
                <w:w w:val="110"/>
                <w:sz w:val="24"/>
                <w:szCs w:val="24"/>
              </w:rPr>
              <w:t>Przedmiot /ilość</w:t>
            </w:r>
            <w:r w:rsidRPr="005D4E05">
              <w:rPr>
                <w:rStyle w:val="CharacterStyle1"/>
                <w:b/>
                <w:bCs/>
                <w:spacing w:val="-10"/>
                <w:w w:val="110"/>
                <w:sz w:val="24"/>
                <w:szCs w:val="24"/>
              </w:rPr>
              <w:br/>
            </w:r>
            <w:r w:rsidRPr="005D4E05">
              <w:rPr>
                <w:rStyle w:val="CharacterStyle1"/>
                <w:b/>
                <w:bCs/>
                <w:w w:val="110"/>
                <w:sz w:val="24"/>
                <w:szCs w:val="24"/>
              </w:rPr>
              <w:t>litrów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E05" w:rsidRPr="005D4E05" w:rsidRDefault="005D4E05" w:rsidP="004976E9">
            <w:pPr>
              <w:pStyle w:val="Style1"/>
              <w:kinsoku w:val="0"/>
              <w:autoSpaceDE/>
              <w:adjustRightInd/>
              <w:jc w:val="center"/>
              <w:rPr>
                <w:rStyle w:val="CharacterStyle1"/>
                <w:b/>
                <w:bCs/>
                <w:spacing w:val="-10"/>
                <w:w w:val="110"/>
                <w:sz w:val="24"/>
                <w:szCs w:val="24"/>
              </w:rPr>
            </w:pPr>
            <w:r w:rsidRPr="005D4E05">
              <w:rPr>
                <w:rStyle w:val="CharacterStyle1"/>
                <w:b/>
                <w:bCs/>
                <w:spacing w:val="-10"/>
                <w:w w:val="110"/>
                <w:sz w:val="24"/>
                <w:szCs w:val="24"/>
              </w:rPr>
              <w:t>Data realizacji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E05" w:rsidRPr="005D4E05" w:rsidRDefault="005D4E05" w:rsidP="004976E9">
            <w:pPr>
              <w:pStyle w:val="Style1"/>
              <w:kinsoku w:val="0"/>
              <w:autoSpaceDE/>
              <w:adjustRightInd/>
              <w:jc w:val="center"/>
              <w:rPr>
                <w:rStyle w:val="CharacterStyle1"/>
                <w:b/>
                <w:bCs/>
                <w:spacing w:val="-10"/>
                <w:w w:val="110"/>
                <w:sz w:val="24"/>
                <w:szCs w:val="24"/>
              </w:rPr>
            </w:pPr>
            <w:r w:rsidRPr="005D4E05">
              <w:rPr>
                <w:rStyle w:val="CharacterStyle1"/>
                <w:b/>
                <w:bCs/>
                <w:w w:val="110"/>
                <w:sz w:val="24"/>
                <w:szCs w:val="24"/>
              </w:rPr>
              <w:t>Wartość</w:t>
            </w:r>
            <w:r w:rsidRPr="005D4E05">
              <w:rPr>
                <w:rStyle w:val="CharacterStyle1"/>
                <w:b/>
                <w:bCs/>
                <w:w w:val="110"/>
                <w:sz w:val="24"/>
                <w:szCs w:val="24"/>
              </w:rPr>
              <w:br/>
            </w:r>
            <w:r w:rsidRPr="005D4E05">
              <w:rPr>
                <w:rStyle w:val="CharacterStyle1"/>
                <w:b/>
                <w:bCs/>
                <w:spacing w:val="-10"/>
                <w:w w:val="110"/>
                <w:sz w:val="24"/>
                <w:szCs w:val="24"/>
              </w:rPr>
              <w:t>dostawy brutto</w:t>
            </w:r>
          </w:p>
        </w:tc>
      </w:tr>
      <w:tr w:rsidR="005D4E05" w:rsidRPr="005D4E05" w:rsidTr="004976E9">
        <w:trPr>
          <w:trHeight w:hRule="exact" w:val="595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E05" w:rsidRPr="005D4E05" w:rsidRDefault="005D4E05" w:rsidP="004976E9">
            <w:pPr>
              <w:pStyle w:val="Style1"/>
              <w:numPr>
                <w:ilvl w:val="0"/>
                <w:numId w:val="1"/>
              </w:numPr>
              <w:kinsoku w:val="0"/>
              <w:autoSpaceDE/>
              <w:adjustRightInd/>
              <w:jc w:val="center"/>
              <w:rPr>
                <w:rStyle w:val="CharacterStyle1"/>
                <w:b/>
                <w:bCs/>
                <w:w w:val="110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E05" w:rsidRPr="005D4E05" w:rsidRDefault="005D4E05" w:rsidP="004976E9">
            <w:pPr>
              <w:pStyle w:val="Style1"/>
              <w:kinsoku w:val="0"/>
              <w:autoSpaceDE/>
              <w:adjustRightInd/>
              <w:rPr>
                <w:rStyle w:val="CharacterStyle1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E05" w:rsidRPr="005D4E05" w:rsidRDefault="005D4E05" w:rsidP="004976E9">
            <w:pPr>
              <w:pStyle w:val="Style1"/>
              <w:kinsoku w:val="0"/>
              <w:autoSpaceDE/>
              <w:adjustRightInd/>
              <w:rPr>
                <w:rStyle w:val="CharacterStyle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E05" w:rsidRPr="005D4E05" w:rsidRDefault="005D4E05" w:rsidP="004976E9">
            <w:pPr>
              <w:pStyle w:val="Style1"/>
              <w:kinsoku w:val="0"/>
              <w:autoSpaceDE/>
              <w:adjustRightInd/>
              <w:rPr>
                <w:rStyle w:val="CharacterStyle1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E05" w:rsidRPr="005D4E05" w:rsidRDefault="005D4E05" w:rsidP="004976E9">
            <w:pPr>
              <w:pStyle w:val="Style1"/>
              <w:kinsoku w:val="0"/>
              <w:autoSpaceDE/>
              <w:adjustRightInd/>
              <w:rPr>
                <w:rStyle w:val="CharacterStyle1"/>
                <w:sz w:val="24"/>
                <w:szCs w:val="24"/>
              </w:rPr>
            </w:pPr>
          </w:p>
        </w:tc>
      </w:tr>
      <w:tr w:rsidR="005D4E05" w:rsidRPr="005D4E05" w:rsidTr="004976E9">
        <w:trPr>
          <w:trHeight w:hRule="exact" w:val="595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E05" w:rsidRPr="005D4E05" w:rsidRDefault="005D4E05" w:rsidP="004976E9">
            <w:pPr>
              <w:pStyle w:val="Style1"/>
              <w:numPr>
                <w:ilvl w:val="0"/>
                <w:numId w:val="1"/>
              </w:numPr>
              <w:kinsoku w:val="0"/>
              <w:autoSpaceDE/>
              <w:adjustRightInd/>
              <w:jc w:val="center"/>
              <w:rPr>
                <w:rStyle w:val="CharacterStyle1"/>
                <w:b/>
                <w:bCs/>
                <w:w w:val="110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E05" w:rsidRPr="005D4E05" w:rsidRDefault="005D4E05" w:rsidP="004976E9">
            <w:pPr>
              <w:pStyle w:val="Style1"/>
              <w:kinsoku w:val="0"/>
              <w:autoSpaceDE/>
              <w:adjustRightInd/>
              <w:rPr>
                <w:rStyle w:val="CharacterStyle1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E05" w:rsidRPr="005D4E05" w:rsidRDefault="005D4E05" w:rsidP="004976E9">
            <w:pPr>
              <w:pStyle w:val="Style1"/>
              <w:kinsoku w:val="0"/>
              <w:autoSpaceDE/>
              <w:adjustRightInd/>
              <w:rPr>
                <w:rStyle w:val="CharacterStyle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E05" w:rsidRPr="005D4E05" w:rsidRDefault="005D4E05" w:rsidP="004976E9">
            <w:pPr>
              <w:pStyle w:val="Style1"/>
              <w:kinsoku w:val="0"/>
              <w:autoSpaceDE/>
              <w:adjustRightInd/>
              <w:rPr>
                <w:rStyle w:val="CharacterStyle1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E05" w:rsidRPr="005D4E05" w:rsidRDefault="005D4E05" w:rsidP="004976E9">
            <w:pPr>
              <w:pStyle w:val="Style1"/>
              <w:kinsoku w:val="0"/>
              <w:autoSpaceDE/>
              <w:adjustRightInd/>
              <w:rPr>
                <w:rStyle w:val="CharacterStyle1"/>
                <w:sz w:val="24"/>
                <w:szCs w:val="24"/>
              </w:rPr>
            </w:pPr>
          </w:p>
        </w:tc>
      </w:tr>
      <w:tr w:rsidR="005D4E05" w:rsidRPr="005D4E05" w:rsidTr="004976E9">
        <w:trPr>
          <w:trHeight w:hRule="exact" w:val="70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E05" w:rsidRPr="005D4E05" w:rsidRDefault="005D4E05" w:rsidP="004976E9">
            <w:pPr>
              <w:pStyle w:val="Style1"/>
              <w:kinsoku w:val="0"/>
              <w:autoSpaceDE/>
              <w:adjustRightInd/>
              <w:rPr>
                <w:rStyle w:val="CharacterStyle1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E05" w:rsidRPr="005D4E05" w:rsidRDefault="005D4E05" w:rsidP="004976E9">
            <w:pPr>
              <w:pStyle w:val="Style1"/>
              <w:kinsoku w:val="0"/>
              <w:autoSpaceDE/>
              <w:adjustRightInd/>
              <w:rPr>
                <w:rStyle w:val="CharacterStyle1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E05" w:rsidRPr="005D4E05" w:rsidRDefault="005D4E05" w:rsidP="004976E9">
            <w:pPr>
              <w:pStyle w:val="Style1"/>
              <w:kinsoku w:val="0"/>
              <w:autoSpaceDE/>
              <w:adjustRightInd/>
              <w:rPr>
                <w:rStyle w:val="CharacterStyle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E05" w:rsidRPr="005D4E05" w:rsidRDefault="005D4E05" w:rsidP="004976E9">
            <w:pPr>
              <w:pStyle w:val="Style1"/>
              <w:kinsoku w:val="0"/>
              <w:autoSpaceDE/>
              <w:adjustRightInd/>
              <w:rPr>
                <w:rStyle w:val="CharacterStyle1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E05" w:rsidRPr="005D4E05" w:rsidRDefault="005D4E05" w:rsidP="004976E9">
            <w:pPr>
              <w:pStyle w:val="Style1"/>
              <w:kinsoku w:val="0"/>
              <w:autoSpaceDE/>
              <w:adjustRightInd/>
              <w:rPr>
                <w:rStyle w:val="CharacterStyle1"/>
                <w:sz w:val="24"/>
                <w:szCs w:val="24"/>
              </w:rPr>
            </w:pPr>
          </w:p>
        </w:tc>
      </w:tr>
    </w:tbl>
    <w:p w:rsidR="005D4E05" w:rsidRPr="005D4E05" w:rsidRDefault="005D4E05" w:rsidP="005D4E05">
      <w:pPr>
        <w:spacing w:after="247" w:line="20" w:lineRule="exact"/>
        <w:ind w:left="14" w:right="523"/>
      </w:pPr>
    </w:p>
    <w:p w:rsidR="005D4E05" w:rsidRPr="005D4E05" w:rsidRDefault="005D4E05" w:rsidP="005D4E05">
      <w:pPr>
        <w:pStyle w:val="Style1"/>
        <w:kinsoku w:val="0"/>
        <w:autoSpaceDE/>
        <w:adjustRightInd/>
        <w:ind w:left="144" w:right="72"/>
        <w:jc w:val="both"/>
        <w:rPr>
          <w:rStyle w:val="CharacterStyle1"/>
          <w:spacing w:val="-5"/>
          <w:w w:val="105"/>
          <w:sz w:val="24"/>
          <w:szCs w:val="24"/>
          <w:u w:val="single"/>
        </w:rPr>
      </w:pPr>
      <w:r w:rsidRPr="005D4E05">
        <w:rPr>
          <w:rStyle w:val="CharacterStyle1"/>
          <w:spacing w:val="-4"/>
          <w:w w:val="105"/>
          <w:sz w:val="24"/>
          <w:szCs w:val="24"/>
        </w:rPr>
        <w:t xml:space="preserve">Świadomy odpowiedzialności karnej za zeznanie nieprawdy lub zatajenie prawdy (art. 271 ustawy </w:t>
      </w:r>
      <w:r w:rsidRPr="005D4E05">
        <w:rPr>
          <w:rStyle w:val="CharacterStyle1"/>
          <w:spacing w:val="-3"/>
          <w:w w:val="105"/>
          <w:sz w:val="24"/>
          <w:szCs w:val="24"/>
        </w:rPr>
        <w:t xml:space="preserve">z dnia 6 czerwca 1997 r. Kodeks karny – Dz. U. z 1997r. Nr 88 poz. 553 z </w:t>
      </w:r>
      <w:hyperlink r:id="rId5" w:history="1">
        <w:proofErr w:type="spellStart"/>
        <w:r w:rsidRPr="005D4E05">
          <w:rPr>
            <w:rStyle w:val="Hipercze"/>
            <w:color w:val="auto"/>
            <w:spacing w:val="-3"/>
            <w:w w:val="105"/>
            <w:sz w:val="24"/>
            <w:szCs w:val="24"/>
          </w:rPr>
          <w:t>późń</w:t>
        </w:r>
        <w:proofErr w:type="spellEnd"/>
        <w:r w:rsidRPr="005D4E05">
          <w:rPr>
            <w:rStyle w:val="Hipercze"/>
            <w:color w:val="auto"/>
            <w:spacing w:val="-3"/>
            <w:w w:val="105"/>
            <w:sz w:val="24"/>
            <w:szCs w:val="24"/>
          </w:rPr>
          <w:t>. zm</w:t>
        </w:r>
      </w:hyperlink>
      <w:r w:rsidRPr="005D4E05">
        <w:rPr>
          <w:rStyle w:val="CharacterStyle1"/>
          <w:spacing w:val="-3"/>
          <w:w w:val="105"/>
          <w:sz w:val="24"/>
          <w:szCs w:val="24"/>
          <w:u w:val="single"/>
        </w:rPr>
        <w:t xml:space="preserve">.) oświadczam, </w:t>
      </w:r>
      <w:r w:rsidRPr="005D4E05">
        <w:rPr>
          <w:rStyle w:val="CharacterStyle1"/>
          <w:spacing w:val="-5"/>
          <w:w w:val="105"/>
          <w:sz w:val="24"/>
          <w:szCs w:val="24"/>
          <w:u w:val="single"/>
        </w:rPr>
        <w:t>że wszystkie informacje są prawdziwe.</w:t>
      </w:r>
    </w:p>
    <w:p w:rsidR="005D4E05" w:rsidRPr="005D4E05" w:rsidRDefault="005D4E05" w:rsidP="005D4E05">
      <w:pPr>
        <w:pStyle w:val="Style1"/>
        <w:tabs>
          <w:tab w:val="right" w:leader="dot" w:pos="2702"/>
        </w:tabs>
        <w:kinsoku w:val="0"/>
        <w:autoSpaceDE/>
        <w:adjustRightInd/>
        <w:spacing w:before="2052"/>
        <w:ind w:left="144"/>
        <w:rPr>
          <w:rStyle w:val="CharacterStyle1"/>
          <w:w w:val="105"/>
          <w:sz w:val="24"/>
          <w:szCs w:val="24"/>
        </w:rPr>
      </w:pPr>
      <w:r w:rsidRPr="005D4E05">
        <w:rPr>
          <w:rStyle w:val="CharacterStyle1"/>
          <w:w w:val="105"/>
          <w:sz w:val="24"/>
          <w:szCs w:val="24"/>
        </w:rPr>
        <w:t>Dnia</w:t>
      </w:r>
      <w:r w:rsidRPr="005D4E05">
        <w:rPr>
          <w:rStyle w:val="CharacterStyle1"/>
          <w:w w:val="105"/>
          <w:sz w:val="24"/>
          <w:szCs w:val="24"/>
        </w:rPr>
        <w:tab/>
      </w:r>
    </w:p>
    <w:p w:rsidR="005D4E05" w:rsidRPr="005D4E05" w:rsidRDefault="005D4E05" w:rsidP="005D4E05">
      <w:pPr>
        <w:pStyle w:val="Style1"/>
        <w:kinsoku w:val="0"/>
        <w:autoSpaceDE/>
        <w:adjustRightInd/>
        <w:spacing w:before="72"/>
        <w:ind w:left="4536"/>
        <w:jc w:val="center"/>
        <w:rPr>
          <w:b/>
          <w:bCs/>
          <w:i/>
          <w:iCs/>
          <w:sz w:val="24"/>
          <w:szCs w:val="24"/>
        </w:rPr>
        <w:sectPr w:rsidR="005D4E05" w:rsidRPr="005D4E05" w:rsidSect="005D4E05">
          <w:type w:val="continuous"/>
          <w:pgSz w:w="11918" w:h="16854"/>
          <w:pgMar w:top="1417" w:right="1417" w:bottom="1417" w:left="1417" w:header="708" w:footer="708" w:gutter="0"/>
          <w:cols w:space="708"/>
          <w:docGrid w:linePitch="326"/>
        </w:sectPr>
      </w:pPr>
      <w:r w:rsidRPr="005D4E05">
        <w:rPr>
          <w:rStyle w:val="CharacterStyle1"/>
          <w:b/>
          <w:bCs/>
          <w:i/>
          <w:iCs/>
          <w:spacing w:val="-2"/>
          <w:sz w:val="24"/>
          <w:szCs w:val="24"/>
        </w:rPr>
        <w:t>pieczątki i podpisy upoważnionych przedstawicieli</w:t>
      </w:r>
      <w:r w:rsidRPr="005D4E05">
        <w:rPr>
          <w:rStyle w:val="CharacterStyle1"/>
          <w:b/>
          <w:bCs/>
          <w:i/>
          <w:iCs/>
          <w:spacing w:val="-2"/>
          <w:sz w:val="24"/>
          <w:szCs w:val="24"/>
        </w:rPr>
        <w:br/>
      </w:r>
      <w:r w:rsidRPr="005D4E05">
        <w:rPr>
          <w:rStyle w:val="CharacterStyle1"/>
          <w:b/>
          <w:bCs/>
          <w:i/>
          <w:iCs/>
          <w:sz w:val="24"/>
          <w:szCs w:val="24"/>
        </w:rPr>
        <w:t>Wykonawcy</w:t>
      </w:r>
      <w:bookmarkStart w:id="0" w:name="_GoBack"/>
      <w:bookmarkEnd w:id="0"/>
    </w:p>
    <w:p w:rsidR="004305EE" w:rsidRDefault="004305EE" w:rsidP="005D4E05">
      <w:pPr>
        <w:pStyle w:val="Style1"/>
        <w:kinsoku w:val="0"/>
        <w:autoSpaceDE/>
        <w:adjustRightInd/>
        <w:spacing w:after="396"/>
      </w:pPr>
    </w:p>
    <w:sectPr w:rsidR="00430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893AB"/>
    <w:multiLevelType w:val="singleLevel"/>
    <w:tmpl w:val="55E89902"/>
    <w:lvl w:ilvl="0">
      <w:start w:val="1"/>
      <w:numFmt w:val="decimal"/>
      <w:lvlText w:val="%1."/>
      <w:lvlJc w:val="left"/>
      <w:pPr>
        <w:tabs>
          <w:tab w:val="num" w:pos="144"/>
        </w:tabs>
        <w:snapToGrid/>
        <w:ind w:left="0" w:firstLine="0"/>
      </w:pPr>
      <w:rPr>
        <w:rFonts w:ascii="Calibri" w:hAnsi="Calibri" w:cs="Calibri"/>
        <w:b/>
        <w:bCs/>
        <w:w w:val="110"/>
        <w:sz w:val="24"/>
        <w:szCs w:val="24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05"/>
    <w:rsid w:val="004305EE"/>
    <w:rsid w:val="005D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0420F"/>
  <w15:chartTrackingRefBased/>
  <w15:docId w15:val="{C67CF23C-4B07-458B-9C91-BAF15B50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D4E05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 1"/>
    <w:basedOn w:val="Normalny"/>
    <w:uiPriority w:val="99"/>
    <w:rsid w:val="005D4E05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5D4E05"/>
    <w:rPr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5D4E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&#243;&#378;&#324;.z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1</cp:revision>
  <dcterms:created xsi:type="dcterms:W3CDTF">2018-10-15T08:43:00Z</dcterms:created>
  <dcterms:modified xsi:type="dcterms:W3CDTF">2018-10-15T08:50:00Z</dcterms:modified>
</cp:coreProperties>
</file>